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2D" w:rsidRDefault="004B19DE">
      <w:pPr>
        <w:adjustRightInd w:val="0"/>
        <w:snapToGrid w:val="0"/>
        <w:spacing w:line="592" w:lineRule="exact"/>
        <w:jc w:val="left"/>
        <w:textAlignment w:val="center"/>
        <w:rPr>
          <w:rFonts w:eastAsia="黑体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1</w:t>
      </w:r>
    </w:p>
    <w:p w:rsidR="007A732D" w:rsidRDefault="004B19DE">
      <w:pPr>
        <w:adjustRightInd w:val="0"/>
        <w:snapToGrid w:val="0"/>
        <w:spacing w:line="592" w:lineRule="exact"/>
        <w:ind w:firstLineChars="200" w:firstLine="880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合肥市住房租赁企业信用信息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自评表</w:t>
      </w:r>
    </w:p>
    <w:tbl>
      <w:tblPr>
        <w:tblpPr w:leftFromText="180" w:rightFromText="180" w:vertAnchor="text" w:horzAnchor="page" w:tblpXSpec="center" w:tblpY="268"/>
        <w:tblOverlap w:val="never"/>
        <w:tblW w:w="93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627"/>
        <w:gridCol w:w="1159"/>
        <w:gridCol w:w="3465"/>
        <w:gridCol w:w="795"/>
        <w:gridCol w:w="765"/>
        <w:gridCol w:w="750"/>
        <w:gridCol w:w="600"/>
      </w:tblGrid>
      <w:tr w:rsidR="007A732D">
        <w:trPr>
          <w:trHeight w:val="658"/>
          <w:tblHeader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评价分类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评价项目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评价标准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标准分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自评分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审核分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7A732D">
        <w:trPr>
          <w:trHeight w:hRule="exact" w:val="300"/>
          <w:jc w:val="center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基本信息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1.1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企业登记等信息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企业注册登记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hRule="exact" w:val="414"/>
          <w:jc w:val="center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1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向主管部门推送相关信息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1039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良好行为信用信息</w:t>
            </w:r>
          </w:p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平台使用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直接使用监管平台进行租赁经营管理得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分；企业自有平台与监管平台实现数据实时互联互通得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1863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筹集房源规模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录入监管平台租赁房源面积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万（含）平方米以上得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-13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-7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万平方米以下得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1989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住房租赁合同备案面积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累计完成租赁合同备案面积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万（含）平方米以上得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-15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（含）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1.5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万平方米以下得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1050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专职租赁从业人员数量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人（含）以上得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人（含）到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人以上得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人以下得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690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接受行业自律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主动接受行业自律，加入市住房租赁协会满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年得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分，最高不超过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hRule="exact" w:val="604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社会责任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积极参与社会公益事业，视情况得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1-2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983"/>
          <w:jc w:val="center"/>
        </w:trPr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为区（县）级以上主管部门或协会培训提供场地、师资，每提供一次可得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0.5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分，最高不超过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val="1277"/>
          <w:jc w:val="center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2.8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表彰情况</w:t>
            </w:r>
          </w:p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（特别加分项）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经行业主管部门认可，获得国家级荣誉表彰得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分；省级荣誉表彰得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分；市级荣誉表彰得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分；县（区）级荣誉表彰得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分。获奖情况不累加计算。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7A732D">
        <w:trPr>
          <w:trHeight w:hRule="exact" w:val="794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不良行为信用信息</w:t>
            </w:r>
          </w:p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企业登记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未及时向行业主管部门报送变更信息扣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hRule="exact" w:val="794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3.2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房源情况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发布虚假租赁房源信息每条扣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分，最多扣</w:t>
            </w:r>
            <w:r>
              <w:rPr>
                <w:rFonts w:eastAsia="仿宋_GB2312"/>
                <w:color w:val="000000"/>
                <w:sz w:val="24"/>
              </w:rPr>
              <w:t>10</w:t>
            </w:r>
            <w:r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hRule="exact" w:val="899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3.3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虚构或未取得租赁房源核验码，对外发布房源信息，每条扣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分，最多扣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102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3.4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合同备案情况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住房租赁合同应备案而未备案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宗以下扣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10-49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宗扣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50-99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宗扣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宗（含）以上扣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hRule="exact" w:val="567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违规出租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每发现一套扣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分，最多扣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140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违规使用</w:t>
            </w:r>
          </w:p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租金贷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发现强制或诱导承租人使用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租金贷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的行为扣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分；造成租赁当事人重大损失或严重不良社会影响扣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140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信访投诉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经行业主管部门认定的有效投诉：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1-5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6-9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起（含）以上扣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分；引起群体性信访事件扣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747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出租住房安全隐患管理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因违规装修、改造造成安全隐患，拒不整改扣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分；造成轻微安全事故或轻微社会不良影响的扣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分；造成较大安全事故或者引起较大不良社会影响的扣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416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租赁合同</w:t>
            </w:r>
          </w:p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违约情况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未按合同约定支付租金、向承租人提供租赁住房或退还押金等违约行为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起以下扣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10-29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起（含）以上扣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hRule="exact" w:val="884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被综合行政执法部门行政处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罚的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被实施行政强制措施的扣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分，被行政处罚的扣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hRule="exact" w:val="899"/>
          <w:jc w:val="center"/>
        </w:trPr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3.11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sz w:val="24"/>
              </w:rPr>
              <w:t>“</w:t>
            </w:r>
            <w:r>
              <w:rPr>
                <w:rFonts w:eastAsia="仿宋_GB2312"/>
                <w:color w:val="000000"/>
                <w:sz w:val="24"/>
              </w:rPr>
              <w:t>高收低租</w:t>
            </w:r>
            <w:r>
              <w:rPr>
                <w:rFonts w:eastAsia="仿宋_GB2312"/>
                <w:color w:val="000000"/>
                <w:sz w:val="24"/>
              </w:rPr>
              <w:t>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以明显高于市场价抢占租赁房源，造成不良社会影响扣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A732D">
        <w:trPr>
          <w:trHeight w:val="1095"/>
          <w:jc w:val="center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3.12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其他情况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ind w:leftChars="30" w:left="63" w:rightChars="30" w:right="63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不配合行业主管部门调查处理扣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分；拒不落实行业主管部门整改要求扣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分。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4B19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A732D" w:rsidRDefault="007A732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7A732D" w:rsidRDefault="004B19DE">
      <w:pPr>
        <w:adjustRightInd w:val="0"/>
        <w:snapToGrid w:val="0"/>
        <w:spacing w:line="592" w:lineRule="exact"/>
        <w:jc w:val="left"/>
        <w:textAlignment w:val="center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lastRenderedPageBreak/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2</w:t>
      </w:r>
    </w:p>
    <w:p w:rsidR="007A732D" w:rsidRDefault="007A732D">
      <w:pPr>
        <w:pStyle w:val="1"/>
        <w:tabs>
          <w:tab w:val="left" w:pos="659"/>
          <w:tab w:val="left" w:pos="1319"/>
        </w:tabs>
        <w:spacing w:line="592" w:lineRule="exact"/>
        <w:ind w:right="5" w:firstLineChars="200" w:firstLine="880"/>
        <w:jc w:val="center"/>
        <w:rPr>
          <w:rFonts w:ascii="Times New Roman" w:hAnsi="Times New Roman"/>
        </w:rPr>
      </w:pPr>
    </w:p>
    <w:p w:rsidR="007A732D" w:rsidRDefault="004B19DE">
      <w:pPr>
        <w:pStyle w:val="1"/>
        <w:tabs>
          <w:tab w:val="left" w:pos="659"/>
          <w:tab w:val="left" w:pos="1319"/>
        </w:tabs>
        <w:spacing w:line="592" w:lineRule="exact"/>
        <w:ind w:right="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承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书</w:t>
      </w:r>
    </w:p>
    <w:p w:rsidR="007A732D" w:rsidRDefault="007A732D">
      <w:pPr>
        <w:pStyle w:val="a0"/>
        <w:spacing w:line="592" w:lineRule="exact"/>
        <w:ind w:right="102" w:firstLineChars="200" w:firstLine="640"/>
        <w:rPr>
          <w:rFonts w:ascii="Times New Roman" w:hAnsi="Times New Roman"/>
        </w:rPr>
      </w:pPr>
    </w:p>
    <w:p w:rsidR="007A732D" w:rsidRDefault="004B19DE">
      <w:pPr>
        <w:pStyle w:val="a0"/>
        <w:spacing w:line="592" w:lineRule="exact"/>
        <w:ind w:right="102" w:firstLineChars="200" w:firstLine="640"/>
        <w:rPr>
          <w:rFonts w:ascii="Times New Roman" w:hAnsi="Times New Roman"/>
        </w:rPr>
      </w:pPr>
      <w:r>
        <w:rPr>
          <w:rFonts w:ascii="Times New Roman" w:hAnsi="Times New Roman"/>
        </w:rPr>
        <w:t>本公司承诺：本公司按照《合肥市住房租赁企业信用信息管理办法（试行）》（合房〔</w:t>
      </w:r>
      <w:r>
        <w:rPr>
          <w:rFonts w:ascii="Times New Roman" w:hAnsi="Times New Roman"/>
        </w:rPr>
        <w:t>2020</w:t>
      </w:r>
      <w:r>
        <w:rPr>
          <w:rFonts w:ascii="Times New Roman" w:hAnsi="Times New Roman"/>
        </w:rPr>
        <w:t>〕</w:t>
      </w:r>
      <w:r>
        <w:rPr>
          <w:rFonts w:ascii="Times New Roman" w:hAnsi="Times New Roman"/>
        </w:rPr>
        <w:t>52</w:t>
      </w:r>
      <w:r>
        <w:rPr>
          <w:rFonts w:ascii="Times New Roman" w:hAnsi="Times New Roman"/>
        </w:rPr>
        <w:t>号）等有关规定，填报的《合肥市住房租赁企业信用信息自评表》内容真实完整，并对提供的信用信息评价佐证资料的真实性、准确性、有效性负责。如有不实，愿意</w:t>
      </w:r>
      <w:r>
        <w:rPr>
          <w:rFonts w:ascii="Times New Roman" w:hAnsi="Times New Roman"/>
        </w:rPr>
        <w:t>接受主管部门查处，并</w:t>
      </w:r>
      <w:r>
        <w:rPr>
          <w:rFonts w:ascii="Times New Roman" w:hAnsi="Times New Roman"/>
        </w:rPr>
        <w:t>承担由此产生的一切法律责任。</w:t>
      </w:r>
    </w:p>
    <w:p w:rsidR="007A732D" w:rsidRDefault="007A732D">
      <w:pPr>
        <w:pStyle w:val="a0"/>
        <w:tabs>
          <w:tab w:val="left" w:pos="4258"/>
        </w:tabs>
        <w:spacing w:line="592" w:lineRule="exact"/>
        <w:ind w:left="3620" w:right="2634" w:firstLineChars="200" w:firstLine="640"/>
        <w:jc w:val="left"/>
        <w:rPr>
          <w:rFonts w:ascii="Times New Roman" w:hAnsi="Times New Roman"/>
        </w:rPr>
      </w:pPr>
    </w:p>
    <w:p w:rsidR="007A732D" w:rsidRDefault="007A732D">
      <w:pPr>
        <w:pStyle w:val="a0"/>
        <w:tabs>
          <w:tab w:val="left" w:pos="4258"/>
        </w:tabs>
        <w:spacing w:line="592" w:lineRule="exact"/>
        <w:ind w:left="3620" w:right="2634" w:firstLineChars="200" w:firstLine="640"/>
        <w:jc w:val="left"/>
        <w:rPr>
          <w:rFonts w:ascii="Times New Roman" w:hAnsi="Times New Roman"/>
        </w:rPr>
      </w:pPr>
    </w:p>
    <w:p w:rsidR="007A732D" w:rsidRDefault="007A732D">
      <w:pPr>
        <w:pStyle w:val="a0"/>
        <w:tabs>
          <w:tab w:val="left" w:pos="4258"/>
        </w:tabs>
        <w:spacing w:line="592" w:lineRule="exact"/>
        <w:ind w:left="3620" w:right="2634" w:firstLineChars="200" w:firstLine="640"/>
        <w:jc w:val="left"/>
        <w:rPr>
          <w:rFonts w:ascii="Times New Roman" w:hAnsi="Times New Roman"/>
        </w:rPr>
      </w:pPr>
    </w:p>
    <w:p w:rsidR="007A732D" w:rsidRDefault="004B19DE">
      <w:pPr>
        <w:pStyle w:val="a0"/>
        <w:spacing w:line="592" w:lineRule="exact"/>
        <w:ind w:right="102" w:firstLineChars="1600" w:firstLine="5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法人签字：</w:t>
      </w:r>
    </w:p>
    <w:p w:rsidR="007A732D" w:rsidRDefault="004B19DE">
      <w:pPr>
        <w:pStyle w:val="a0"/>
        <w:spacing w:line="592" w:lineRule="exact"/>
        <w:ind w:right="102" w:firstLineChars="1600" w:firstLine="5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（盖章）：</w:t>
      </w:r>
    </w:p>
    <w:p w:rsidR="007A732D" w:rsidRDefault="004B19DE">
      <w:pPr>
        <w:pStyle w:val="a0"/>
        <w:wordWrap w:val="0"/>
        <w:spacing w:line="592" w:lineRule="exact"/>
        <w:ind w:right="102" w:firstLineChars="1600" w:firstLine="5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日　　</w:t>
      </w:r>
      <w:proofErr w:type="gramStart"/>
      <w:r>
        <w:rPr>
          <w:rFonts w:ascii="Times New Roman" w:hAnsi="Times New Roman"/>
        </w:rPr>
        <w:t xml:space="preserve">　　</w:t>
      </w:r>
      <w:proofErr w:type="gramEnd"/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jc w:val="left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4B19DE">
      <w:pPr>
        <w:adjustRightInd w:val="0"/>
        <w:snapToGrid w:val="0"/>
        <w:spacing w:line="592" w:lineRule="exact"/>
        <w:textAlignment w:val="center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lastRenderedPageBreak/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3</w:t>
      </w:r>
    </w:p>
    <w:p w:rsidR="007A732D" w:rsidRDefault="007A732D">
      <w:pPr>
        <w:spacing w:line="592" w:lineRule="exact"/>
        <w:rPr>
          <w:rFonts w:eastAsia="方正小标宋简体"/>
          <w:sz w:val="44"/>
          <w:szCs w:val="44"/>
        </w:rPr>
      </w:pPr>
    </w:p>
    <w:p w:rsidR="007A732D" w:rsidRDefault="004B19DE">
      <w:pPr>
        <w:spacing w:line="592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良好</w:t>
      </w:r>
      <w:r>
        <w:rPr>
          <w:rFonts w:eastAsia="方正小标宋简体"/>
          <w:sz w:val="44"/>
          <w:szCs w:val="44"/>
        </w:rPr>
        <w:t>行为</w:t>
      </w:r>
      <w:r>
        <w:rPr>
          <w:rFonts w:eastAsia="方正小标宋简体"/>
          <w:sz w:val="44"/>
          <w:szCs w:val="44"/>
        </w:rPr>
        <w:t>信</w:t>
      </w:r>
      <w:r>
        <w:rPr>
          <w:rFonts w:eastAsia="方正小标宋简体"/>
          <w:sz w:val="44"/>
          <w:szCs w:val="44"/>
        </w:rPr>
        <w:t>用信息佐证材料清单</w:t>
      </w:r>
    </w:p>
    <w:p w:rsidR="007A732D" w:rsidRDefault="007A732D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平台数据互联互通按照对接成功并实现数据实时交互时间每月计</w:t>
      </w:r>
      <w:r>
        <w:rPr>
          <w:rFonts w:eastAsia="仿宋_GB2312"/>
          <w:sz w:val="32"/>
          <w:szCs w:val="32"/>
        </w:rPr>
        <w:t>0.5</w:t>
      </w:r>
      <w:r>
        <w:rPr>
          <w:rFonts w:eastAsia="仿宋_GB2312"/>
          <w:sz w:val="32"/>
          <w:szCs w:val="32"/>
        </w:rPr>
        <w:t>分，筹集房源规模和住房</w:t>
      </w:r>
      <w:proofErr w:type="gramStart"/>
      <w:r>
        <w:rPr>
          <w:rFonts w:eastAsia="仿宋_GB2312"/>
          <w:sz w:val="32"/>
          <w:szCs w:val="32"/>
        </w:rPr>
        <w:t>租赁合同网签备案</w:t>
      </w:r>
      <w:proofErr w:type="gramEnd"/>
      <w:r>
        <w:rPr>
          <w:rFonts w:eastAsia="仿宋_GB2312"/>
          <w:sz w:val="32"/>
          <w:szCs w:val="32"/>
        </w:rPr>
        <w:t>面积以平台数据为准，企业无需提供佐证；</w:t>
      </w: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专职租赁从业人员数量以本公司</w:t>
      </w:r>
      <w:r>
        <w:rPr>
          <w:rFonts w:eastAsia="仿宋_GB2312"/>
          <w:sz w:val="32"/>
          <w:szCs w:val="32"/>
        </w:rPr>
        <w:t>2022</w:t>
      </w:r>
      <w:r>
        <w:rPr>
          <w:rFonts w:eastAsia="仿宋_GB2312"/>
          <w:sz w:val="32"/>
          <w:szCs w:val="32"/>
        </w:rPr>
        <w:t>年度累计缴纳社保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个月及以上人数为准，提供相关</w:t>
      </w:r>
      <w:proofErr w:type="gramStart"/>
      <w:r>
        <w:rPr>
          <w:rFonts w:eastAsia="仿宋_GB2312"/>
          <w:sz w:val="32"/>
          <w:szCs w:val="32"/>
        </w:rPr>
        <w:t>社保证明</w:t>
      </w:r>
      <w:proofErr w:type="gramEnd"/>
      <w:r>
        <w:rPr>
          <w:rFonts w:eastAsia="仿宋_GB2312"/>
          <w:sz w:val="32"/>
          <w:szCs w:val="32"/>
        </w:rPr>
        <w:t>；</w:t>
      </w: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加入市住房租赁协会年限以会员牌发放日期为准，提供复印件；</w:t>
      </w: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积极参与社会公益事业的，提供相关荣誉证书、捐款证明或新闻报道；</w:t>
      </w: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为区（县）级以上主管部门或协会培训提供场地、师资的，提供会议通知和会议签到表等材料；</w:t>
      </w:r>
    </w:p>
    <w:p w:rsidR="007A732D" w:rsidRDefault="004B19DE">
      <w:pPr>
        <w:spacing w:line="592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经行业主管部门认可，获得国家级、省级、市级和县</w:t>
      </w:r>
      <w:r>
        <w:rPr>
          <w:rFonts w:eastAsia="仿宋_GB2312"/>
          <w:sz w:val="32"/>
          <w:szCs w:val="32"/>
        </w:rPr>
        <w:t>（区）级荣誉表彰的，提供相关文件或证书。</w:t>
      </w:r>
    </w:p>
    <w:p w:rsidR="007A732D" w:rsidRDefault="007A732D">
      <w:pPr>
        <w:adjustRightInd w:val="0"/>
        <w:snapToGrid w:val="0"/>
        <w:spacing w:line="592" w:lineRule="exact"/>
        <w:ind w:firstLineChars="200" w:firstLine="560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7A732D">
      <w:pPr>
        <w:adjustRightInd w:val="0"/>
        <w:snapToGrid w:val="0"/>
        <w:spacing w:line="592" w:lineRule="exact"/>
        <w:ind w:firstLineChars="200" w:firstLine="560"/>
        <w:textAlignment w:val="center"/>
        <w:rPr>
          <w:rFonts w:eastAsia="仿宋_GB2312"/>
          <w:color w:val="000000"/>
          <w:kern w:val="0"/>
          <w:sz w:val="28"/>
          <w:szCs w:val="28"/>
          <w:lang w:bidi="ar"/>
        </w:rPr>
      </w:pPr>
    </w:p>
    <w:p w:rsidR="007A732D" w:rsidRDefault="004B19DE">
      <w:pPr>
        <w:adjustRightInd w:val="0"/>
        <w:snapToGrid w:val="0"/>
        <w:spacing w:line="592" w:lineRule="exact"/>
        <w:jc w:val="left"/>
        <w:textAlignment w:val="center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lastRenderedPageBreak/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4</w:t>
      </w:r>
    </w:p>
    <w:p w:rsidR="007A732D" w:rsidRDefault="007A732D">
      <w:pPr>
        <w:pStyle w:val="1"/>
        <w:spacing w:line="592" w:lineRule="exact"/>
        <w:jc w:val="center"/>
        <w:rPr>
          <w:rFonts w:ascii="Times New Roman" w:hAnsi="Times New Roman"/>
        </w:rPr>
      </w:pPr>
    </w:p>
    <w:p w:rsidR="007A732D" w:rsidRDefault="004B19DE">
      <w:pPr>
        <w:pStyle w:val="1"/>
        <w:spacing w:line="592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不良行为</w:t>
      </w:r>
      <w:r>
        <w:rPr>
          <w:rFonts w:ascii="Times New Roman" w:hAnsi="Times New Roman"/>
        </w:rPr>
        <w:t>信</w:t>
      </w:r>
      <w:r>
        <w:rPr>
          <w:rFonts w:ascii="Times New Roman" w:hAnsi="Times New Roman"/>
        </w:rPr>
        <w:t>用信息佐证材料清单</w:t>
      </w:r>
    </w:p>
    <w:p w:rsidR="007A732D" w:rsidRDefault="007A732D">
      <w:pPr>
        <w:pStyle w:val="a0"/>
        <w:spacing w:line="592" w:lineRule="exact"/>
        <w:ind w:left="743" w:firstLineChars="200" w:firstLine="640"/>
        <w:jc w:val="left"/>
        <w:rPr>
          <w:rFonts w:ascii="Times New Roman" w:eastAsia="Times New Roman" w:hAnsi="Times New Roman"/>
        </w:rPr>
      </w:pPr>
    </w:p>
    <w:p w:rsidR="007A732D" w:rsidRDefault="004B19DE">
      <w:pPr>
        <w:pStyle w:val="a0"/>
        <w:spacing w:line="592" w:lineRule="exact"/>
        <w:ind w:firstLineChars="200" w:firstLine="64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1.</w:t>
      </w:r>
      <w:r>
        <w:rPr>
          <w:rFonts w:ascii="Times New Roman" w:hAnsi="Times New Roman"/>
        </w:rPr>
        <w:t>行政处罚决定书；</w:t>
      </w:r>
    </w:p>
    <w:p w:rsidR="007A732D" w:rsidRDefault="004B19DE">
      <w:pPr>
        <w:pStyle w:val="a0"/>
        <w:spacing w:before="84" w:line="592" w:lineRule="exact"/>
        <w:ind w:firstLineChars="200" w:firstLine="64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2.</w:t>
      </w:r>
      <w:r>
        <w:rPr>
          <w:rFonts w:ascii="Times New Roman" w:hAnsi="Times New Roman"/>
        </w:rPr>
        <w:t>信访投诉处理意见书；</w:t>
      </w:r>
    </w:p>
    <w:p w:rsidR="007A732D" w:rsidRDefault="004B19DE">
      <w:pPr>
        <w:pStyle w:val="a0"/>
        <w:spacing w:before="86" w:line="592" w:lineRule="exact"/>
        <w:ind w:firstLineChars="200" w:firstLine="64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3.</w:t>
      </w:r>
      <w:r>
        <w:rPr>
          <w:rFonts w:ascii="Times New Roman" w:hAnsi="Times New Roman"/>
        </w:rPr>
        <w:t>整改通知书；</w:t>
      </w:r>
    </w:p>
    <w:p w:rsidR="007A732D" w:rsidRDefault="004B19DE">
      <w:pPr>
        <w:pStyle w:val="a0"/>
        <w:spacing w:before="86" w:line="592" w:lineRule="exact"/>
        <w:ind w:firstLineChars="200" w:firstLine="64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4.</w:t>
      </w:r>
      <w:r>
        <w:rPr>
          <w:rFonts w:ascii="Times New Roman" w:hAnsi="Times New Roman"/>
        </w:rPr>
        <w:t>检查记录；</w:t>
      </w:r>
    </w:p>
    <w:p w:rsidR="007A732D" w:rsidRDefault="004B19DE">
      <w:pPr>
        <w:pStyle w:val="a0"/>
        <w:spacing w:before="84" w:line="592" w:lineRule="exact"/>
        <w:ind w:firstLineChars="200" w:firstLine="640"/>
        <w:jc w:val="left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5.</w:t>
      </w:r>
      <w:r>
        <w:rPr>
          <w:rFonts w:ascii="Times New Roman" w:hAnsi="Times New Roman"/>
        </w:rPr>
        <w:t>其他证明住房租赁企业不良行为的文件。</w:t>
      </w:r>
    </w:p>
    <w:p w:rsidR="007A732D" w:rsidRDefault="007A732D">
      <w:pPr>
        <w:spacing w:line="592" w:lineRule="exact"/>
      </w:pPr>
    </w:p>
    <w:sectPr w:rsidR="007A732D">
      <w:footerReference w:type="even" r:id="rId8"/>
      <w:footerReference w:type="default" r:id="rId9"/>
      <w:pgSz w:w="11906" w:h="16838"/>
      <w:pgMar w:top="1871" w:right="1503" w:bottom="1871" w:left="1503" w:header="851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DE" w:rsidRDefault="004B19DE">
      <w:r>
        <w:separator/>
      </w:r>
    </w:p>
  </w:endnote>
  <w:endnote w:type="continuationSeparator" w:id="0">
    <w:p w:rsidR="004B19DE" w:rsidRDefault="004B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32D" w:rsidRDefault="004B19DE">
    <w:pPr>
      <w:pStyle w:val="a7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7A732D" w:rsidRDefault="007A732D">
    <w:pPr>
      <w:pStyle w:val="a7"/>
      <w:ind w:leftChars="100" w:left="210" w:rightChars="100" w:right="210" w:firstLine="360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32D" w:rsidRDefault="004B19DE">
    <w:pPr>
      <w:pStyle w:val="a7"/>
      <w:framePr w:wrap="around" w:vAnchor="text" w:hAnchor="margin" w:xAlign="outside" w:y="1"/>
      <w:ind w:leftChars="100" w:left="210" w:rightChars="100" w:right="210"/>
      <w:rPr>
        <w:rStyle w:val="aa"/>
        <w:rFonts w:ascii="宋体" w:eastAsia="宋体" w:hAnsi="宋体"/>
        <w:sz w:val="28"/>
        <w:szCs w:val="28"/>
      </w:rPr>
    </w:pPr>
    <w:r>
      <w:rPr>
        <w:rStyle w:val="aa"/>
        <w:rFonts w:ascii="宋体" w:eastAsia="宋体" w:hAnsi="宋体" w:hint="eastAsia"/>
        <w:sz w:val="28"/>
        <w:szCs w:val="28"/>
      </w:rPr>
      <w:t>—</w:t>
    </w:r>
    <w:r>
      <w:rPr>
        <w:rStyle w:val="aa"/>
        <w:rFonts w:ascii="宋体" w:eastAsia="宋体" w:hAnsi="宋体" w:hint="eastAsia"/>
        <w:sz w:val="28"/>
        <w:szCs w:val="28"/>
      </w:rPr>
      <w:t xml:space="preserve"> </w:t>
    </w:r>
    <w:r>
      <w:rPr>
        <w:rStyle w:val="aa"/>
        <w:rFonts w:ascii="宋体" w:eastAsia="宋体" w:hAnsi="宋体"/>
        <w:sz w:val="28"/>
        <w:szCs w:val="28"/>
      </w:rPr>
      <w:fldChar w:fldCharType="begin"/>
    </w:r>
    <w:r>
      <w:rPr>
        <w:rStyle w:val="aa"/>
        <w:rFonts w:ascii="宋体" w:eastAsia="宋体" w:hAnsi="宋体"/>
        <w:sz w:val="28"/>
        <w:szCs w:val="28"/>
      </w:rPr>
      <w:instrText xml:space="preserve">PAGE  </w:instrText>
    </w:r>
    <w:r>
      <w:rPr>
        <w:rStyle w:val="aa"/>
        <w:rFonts w:ascii="宋体" w:eastAsia="宋体" w:hAnsi="宋体"/>
        <w:sz w:val="28"/>
        <w:szCs w:val="28"/>
      </w:rPr>
      <w:fldChar w:fldCharType="separate"/>
    </w:r>
    <w:r w:rsidR="00FC7556">
      <w:rPr>
        <w:rStyle w:val="aa"/>
        <w:rFonts w:ascii="宋体" w:eastAsia="宋体" w:hAnsi="宋体"/>
        <w:noProof/>
        <w:sz w:val="28"/>
        <w:szCs w:val="28"/>
      </w:rPr>
      <w:t>5</w:t>
    </w:r>
    <w:r>
      <w:rPr>
        <w:rStyle w:val="aa"/>
        <w:rFonts w:ascii="宋体" w:eastAsia="宋体" w:hAnsi="宋体"/>
        <w:sz w:val="28"/>
        <w:szCs w:val="28"/>
      </w:rPr>
      <w:fldChar w:fldCharType="end"/>
    </w:r>
    <w:r>
      <w:rPr>
        <w:rStyle w:val="aa"/>
        <w:rFonts w:ascii="宋体" w:eastAsia="宋体" w:hAnsi="宋体" w:hint="eastAsia"/>
        <w:sz w:val="28"/>
        <w:szCs w:val="28"/>
      </w:rPr>
      <w:t xml:space="preserve"> </w:t>
    </w:r>
    <w:r>
      <w:rPr>
        <w:rStyle w:val="aa"/>
        <w:rFonts w:ascii="宋体" w:eastAsia="宋体" w:hAnsi="宋体" w:hint="eastAsia"/>
        <w:sz w:val="28"/>
        <w:szCs w:val="28"/>
      </w:rPr>
      <w:t>—</w:t>
    </w:r>
  </w:p>
  <w:p w:rsidR="007A732D" w:rsidRDefault="007A732D">
    <w:pPr>
      <w:pStyle w:val="a7"/>
      <w:ind w:leftChars="100" w:left="210" w:rightChars="100" w:right="210" w:firstLine="360"/>
      <w:jc w:val="both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DE" w:rsidRDefault="004B19DE">
      <w:r>
        <w:separator/>
      </w:r>
    </w:p>
  </w:footnote>
  <w:footnote w:type="continuationSeparator" w:id="0">
    <w:p w:rsidR="004B19DE" w:rsidRDefault="004B1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D705"/>
    <w:multiLevelType w:val="singleLevel"/>
    <w:tmpl w:val="2148D705"/>
    <w:lvl w:ilvl="0">
      <w:start w:val="2"/>
      <w:numFmt w:val="chineseCounting"/>
      <w:suff w:val="nothing"/>
      <w:lvlText w:val="（%1）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U0MzAzNDNlYzRlZDMxZGVjY2VjMzZhOWE4NWE0ZjkifQ=="/>
  </w:docVars>
  <w:rsids>
    <w:rsidRoot w:val="00FD0C1D"/>
    <w:rsid w:val="00000684"/>
    <w:rsid w:val="0002465C"/>
    <w:rsid w:val="00025EF1"/>
    <w:rsid w:val="00027531"/>
    <w:rsid w:val="000503DC"/>
    <w:rsid w:val="00056BE9"/>
    <w:rsid w:val="0006545C"/>
    <w:rsid w:val="0008008F"/>
    <w:rsid w:val="00086D52"/>
    <w:rsid w:val="0009170F"/>
    <w:rsid w:val="000A71CA"/>
    <w:rsid w:val="000B772D"/>
    <w:rsid w:val="000C15FC"/>
    <w:rsid w:val="001106A3"/>
    <w:rsid w:val="00111C87"/>
    <w:rsid w:val="00135184"/>
    <w:rsid w:val="00172C67"/>
    <w:rsid w:val="0018183D"/>
    <w:rsid w:val="0019079E"/>
    <w:rsid w:val="00191496"/>
    <w:rsid w:val="00197BE3"/>
    <w:rsid w:val="001F1514"/>
    <w:rsid w:val="001F1774"/>
    <w:rsid w:val="002054F2"/>
    <w:rsid w:val="00207F0B"/>
    <w:rsid w:val="0021046D"/>
    <w:rsid w:val="00211178"/>
    <w:rsid w:val="0021570A"/>
    <w:rsid w:val="00222FF4"/>
    <w:rsid w:val="00237628"/>
    <w:rsid w:val="00242660"/>
    <w:rsid w:val="002447CF"/>
    <w:rsid w:val="0025481B"/>
    <w:rsid w:val="00263AB1"/>
    <w:rsid w:val="00275EEA"/>
    <w:rsid w:val="00287668"/>
    <w:rsid w:val="002A3B41"/>
    <w:rsid w:val="002B3091"/>
    <w:rsid w:val="002B7B73"/>
    <w:rsid w:val="002D3E87"/>
    <w:rsid w:val="002E2D3E"/>
    <w:rsid w:val="002E3609"/>
    <w:rsid w:val="00305533"/>
    <w:rsid w:val="00345231"/>
    <w:rsid w:val="00353E9C"/>
    <w:rsid w:val="00367CA4"/>
    <w:rsid w:val="00386D41"/>
    <w:rsid w:val="00392710"/>
    <w:rsid w:val="003E010D"/>
    <w:rsid w:val="003E490A"/>
    <w:rsid w:val="004319F0"/>
    <w:rsid w:val="004417D3"/>
    <w:rsid w:val="0044428E"/>
    <w:rsid w:val="00447A86"/>
    <w:rsid w:val="00453EA6"/>
    <w:rsid w:val="00465F81"/>
    <w:rsid w:val="00472AAE"/>
    <w:rsid w:val="00490280"/>
    <w:rsid w:val="00495AEC"/>
    <w:rsid w:val="004A0BE3"/>
    <w:rsid w:val="004B19DE"/>
    <w:rsid w:val="004D2622"/>
    <w:rsid w:val="004D4BA0"/>
    <w:rsid w:val="004F5088"/>
    <w:rsid w:val="00512DDE"/>
    <w:rsid w:val="0052016A"/>
    <w:rsid w:val="005321B5"/>
    <w:rsid w:val="00555A2B"/>
    <w:rsid w:val="005567E1"/>
    <w:rsid w:val="00561268"/>
    <w:rsid w:val="005666CF"/>
    <w:rsid w:val="005768E8"/>
    <w:rsid w:val="00577ED1"/>
    <w:rsid w:val="00580752"/>
    <w:rsid w:val="00581607"/>
    <w:rsid w:val="00585B0D"/>
    <w:rsid w:val="005A4145"/>
    <w:rsid w:val="005B3EEE"/>
    <w:rsid w:val="005C1934"/>
    <w:rsid w:val="005D442E"/>
    <w:rsid w:val="005D5395"/>
    <w:rsid w:val="005D5501"/>
    <w:rsid w:val="005E6767"/>
    <w:rsid w:val="005E76E9"/>
    <w:rsid w:val="005F1BA1"/>
    <w:rsid w:val="005F40F6"/>
    <w:rsid w:val="006062EE"/>
    <w:rsid w:val="00635902"/>
    <w:rsid w:val="006419BD"/>
    <w:rsid w:val="00665224"/>
    <w:rsid w:val="006779B6"/>
    <w:rsid w:val="00682089"/>
    <w:rsid w:val="006A2207"/>
    <w:rsid w:val="006B0ADF"/>
    <w:rsid w:val="006C0B17"/>
    <w:rsid w:val="006F3B43"/>
    <w:rsid w:val="0070005C"/>
    <w:rsid w:val="00705778"/>
    <w:rsid w:val="00733F5E"/>
    <w:rsid w:val="007443BD"/>
    <w:rsid w:val="007476C0"/>
    <w:rsid w:val="00754CFF"/>
    <w:rsid w:val="00764D11"/>
    <w:rsid w:val="00771F64"/>
    <w:rsid w:val="00796D01"/>
    <w:rsid w:val="007A3953"/>
    <w:rsid w:val="007A732D"/>
    <w:rsid w:val="007F76A0"/>
    <w:rsid w:val="00806106"/>
    <w:rsid w:val="00811011"/>
    <w:rsid w:val="00811A5F"/>
    <w:rsid w:val="008345E7"/>
    <w:rsid w:val="00841F11"/>
    <w:rsid w:val="00844E1A"/>
    <w:rsid w:val="00845F67"/>
    <w:rsid w:val="00846C72"/>
    <w:rsid w:val="00846D7D"/>
    <w:rsid w:val="00866FDA"/>
    <w:rsid w:val="00884F3F"/>
    <w:rsid w:val="008C76CD"/>
    <w:rsid w:val="008D0E5C"/>
    <w:rsid w:val="008D3A8A"/>
    <w:rsid w:val="00901974"/>
    <w:rsid w:val="00925956"/>
    <w:rsid w:val="00932E43"/>
    <w:rsid w:val="00944DDA"/>
    <w:rsid w:val="009560E5"/>
    <w:rsid w:val="0096560B"/>
    <w:rsid w:val="00981805"/>
    <w:rsid w:val="00990F07"/>
    <w:rsid w:val="009A4FC1"/>
    <w:rsid w:val="009B2C2F"/>
    <w:rsid w:val="009E2565"/>
    <w:rsid w:val="00A16FF4"/>
    <w:rsid w:val="00A34BDE"/>
    <w:rsid w:val="00A377DC"/>
    <w:rsid w:val="00A75579"/>
    <w:rsid w:val="00A96A75"/>
    <w:rsid w:val="00AA05AC"/>
    <w:rsid w:val="00AA5C8E"/>
    <w:rsid w:val="00AC1E52"/>
    <w:rsid w:val="00AD1137"/>
    <w:rsid w:val="00AD21EB"/>
    <w:rsid w:val="00AD4986"/>
    <w:rsid w:val="00AE625F"/>
    <w:rsid w:val="00B24053"/>
    <w:rsid w:val="00B244D8"/>
    <w:rsid w:val="00B32D80"/>
    <w:rsid w:val="00B47073"/>
    <w:rsid w:val="00B54510"/>
    <w:rsid w:val="00B83161"/>
    <w:rsid w:val="00BA28A4"/>
    <w:rsid w:val="00BB2C5D"/>
    <w:rsid w:val="00BD5B92"/>
    <w:rsid w:val="00BD7442"/>
    <w:rsid w:val="00BF0923"/>
    <w:rsid w:val="00BF1529"/>
    <w:rsid w:val="00C1681A"/>
    <w:rsid w:val="00C25296"/>
    <w:rsid w:val="00C27B3E"/>
    <w:rsid w:val="00C3017A"/>
    <w:rsid w:val="00C423A3"/>
    <w:rsid w:val="00C4640D"/>
    <w:rsid w:val="00C5654F"/>
    <w:rsid w:val="00C74CC5"/>
    <w:rsid w:val="00C75940"/>
    <w:rsid w:val="00CA4D62"/>
    <w:rsid w:val="00CB190F"/>
    <w:rsid w:val="00CB4C69"/>
    <w:rsid w:val="00CB7ACD"/>
    <w:rsid w:val="00CD0996"/>
    <w:rsid w:val="00CD1CA8"/>
    <w:rsid w:val="00CD61F3"/>
    <w:rsid w:val="00CD6D1C"/>
    <w:rsid w:val="00D62A39"/>
    <w:rsid w:val="00D72322"/>
    <w:rsid w:val="00D875DA"/>
    <w:rsid w:val="00D926FB"/>
    <w:rsid w:val="00DA644E"/>
    <w:rsid w:val="00DB1284"/>
    <w:rsid w:val="00DC5FC9"/>
    <w:rsid w:val="00E01D1A"/>
    <w:rsid w:val="00E44AA0"/>
    <w:rsid w:val="00E64127"/>
    <w:rsid w:val="00E774FC"/>
    <w:rsid w:val="00E77B86"/>
    <w:rsid w:val="00E813C6"/>
    <w:rsid w:val="00EB3F1A"/>
    <w:rsid w:val="00EB5E6E"/>
    <w:rsid w:val="00EB692C"/>
    <w:rsid w:val="00ED2DC9"/>
    <w:rsid w:val="00ED76EC"/>
    <w:rsid w:val="00EF00DA"/>
    <w:rsid w:val="00EF280C"/>
    <w:rsid w:val="00EF44F9"/>
    <w:rsid w:val="00F24B13"/>
    <w:rsid w:val="00F26481"/>
    <w:rsid w:val="00F57C45"/>
    <w:rsid w:val="00FC0BC8"/>
    <w:rsid w:val="00FC3F81"/>
    <w:rsid w:val="00FC7556"/>
    <w:rsid w:val="00FD0C1D"/>
    <w:rsid w:val="01D81C44"/>
    <w:rsid w:val="0D333480"/>
    <w:rsid w:val="10947BCD"/>
    <w:rsid w:val="112D6A9D"/>
    <w:rsid w:val="11FD2830"/>
    <w:rsid w:val="170C65B5"/>
    <w:rsid w:val="189D1506"/>
    <w:rsid w:val="1BF328A2"/>
    <w:rsid w:val="1DA83055"/>
    <w:rsid w:val="1F5F2B37"/>
    <w:rsid w:val="20190682"/>
    <w:rsid w:val="22C75BE0"/>
    <w:rsid w:val="248F51C1"/>
    <w:rsid w:val="28627F81"/>
    <w:rsid w:val="291C5438"/>
    <w:rsid w:val="2CA0101F"/>
    <w:rsid w:val="2DBD3B7D"/>
    <w:rsid w:val="31970A56"/>
    <w:rsid w:val="34D107DD"/>
    <w:rsid w:val="373331A0"/>
    <w:rsid w:val="3828375E"/>
    <w:rsid w:val="3A7D0DFB"/>
    <w:rsid w:val="3AFA2B6A"/>
    <w:rsid w:val="3DE93B6C"/>
    <w:rsid w:val="3F1171D2"/>
    <w:rsid w:val="405F72E6"/>
    <w:rsid w:val="41480B44"/>
    <w:rsid w:val="437232E1"/>
    <w:rsid w:val="4A8220F8"/>
    <w:rsid w:val="4D000C1C"/>
    <w:rsid w:val="551F0267"/>
    <w:rsid w:val="557B43FA"/>
    <w:rsid w:val="57747482"/>
    <w:rsid w:val="58AD41EA"/>
    <w:rsid w:val="5CDA44D5"/>
    <w:rsid w:val="5CDB5684"/>
    <w:rsid w:val="5E9B670D"/>
    <w:rsid w:val="5F620068"/>
    <w:rsid w:val="60815392"/>
    <w:rsid w:val="63371659"/>
    <w:rsid w:val="65816344"/>
    <w:rsid w:val="664D4A6F"/>
    <w:rsid w:val="6A402042"/>
    <w:rsid w:val="6CCC4AAA"/>
    <w:rsid w:val="6CE90711"/>
    <w:rsid w:val="6D50586F"/>
    <w:rsid w:val="700A0487"/>
    <w:rsid w:val="7055204A"/>
    <w:rsid w:val="71551338"/>
    <w:rsid w:val="715A0E11"/>
    <w:rsid w:val="72D87EC2"/>
    <w:rsid w:val="78B93605"/>
    <w:rsid w:val="7EDB1ABF"/>
    <w:rsid w:val="7F161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able of authorities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ind w:left="102"/>
    </w:pPr>
    <w:rPr>
      <w:rFonts w:ascii="仿宋_GB2312" w:eastAsia="仿宋_GB2312" w:hAnsi="仿宋_GB2312"/>
      <w:sz w:val="32"/>
      <w:szCs w:val="32"/>
    </w:rPr>
  </w:style>
  <w:style w:type="paragraph" w:styleId="a4">
    <w:name w:val="table of authorities"/>
    <w:basedOn w:val="a"/>
    <w:next w:val="a"/>
    <w:qFormat/>
    <w:pPr>
      <w:ind w:leftChars="200" w:left="420"/>
    </w:pPr>
    <w:rPr>
      <w:rFonts w:eastAsiaTheme="minorEastAsia" w:cstheme="minorBidi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a">
    <w:name w:val="page number"/>
    <w:basedOn w:val="a1"/>
    <w:uiPriority w:val="99"/>
    <w:semiHidden/>
    <w:unhideWhenUsed/>
    <w:qFormat/>
  </w:style>
  <w:style w:type="character" w:customStyle="1" w:styleId="Char2">
    <w:name w:val="页眉 Char"/>
    <w:basedOn w:val="a1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kern w:val="2"/>
      <w:sz w:val="18"/>
      <w:szCs w:val="18"/>
    </w:rPr>
  </w:style>
  <w:style w:type="character" w:customStyle="1" w:styleId="Char">
    <w:name w:val="日期 Char"/>
    <w:basedOn w:val="a1"/>
    <w:link w:val="a5"/>
    <w:uiPriority w:val="99"/>
    <w:semiHidden/>
    <w:qFormat/>
    <w:rPr>
      <w:kern w:val="2"/>
      <w:sz w:val="21"/>
      <w:szCs w:val="22"/>
    </w:rPr>
  </w:style>
  <w:style w:type="paragraph" w:customStyle="1" w:styleId="10">
    <w:name w:val="列出段落1"/>
    <w:basedOn w:val="a"/>
    <w:qFormat/>
    <w:pPr>
      <w:adjustRightInd w:val="0"/>
      <w:spacing w:line="360" w:lineRule="atLeast"/>
      <w:ind w:firstLineChars="200" w:firstLine="420"/>
      <w:jc w:val="left"/>
      <w:textAlignment w:val="baseline"/>
    </w:pPr>
    <w:rPr>
      <w:kern w:val="0"/>
      <w:sz w:val="24"/>
      <w:szCs w:val="20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Char3">
    <w:name w:val="Char"/>
    <w:basedOn w:val="a"/>
    <w:qFormat/>
    <w:pPr>
      <w:spacing w:line="360" w:lineRule="auto"/>
    </w:pPr>
    <w:rPr>
      <w:rFonts w:ascii="仿宋_GB2312" w:hAnsi="Calibri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309</Words>
  <Characters>1767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115</cp:revision>
  <cp:lastPrinted>2022-09-29T07:57:00Z</cp:lastPrinted>
  <dcterms:created xsi:type="dcterms:W3CDTF">2019-01-15T06:39:00Z</dcterms:created>
  <dcterms:modified xsi:type="dcterms:W3CDTF">2023-02-20T02:29:00Z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E52AC11F61744A098AB7C784C9402341</vt:lpwstr>
  </property>
</Properties>
</file>